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9C0F" w14:textId="77777777" w:rsidR="00335723" w:rsidRDefault="00335723" w:rsidP="007C1D7F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23779733" w14:textId="77777777" w:rsidR="002963BE" w:rsidRDefault="00424867" w:rsidP="007C1D7F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</w:t>
      </w:r>
    </w:p>
    <w:p w14:paraId="11305755" w14:textId="7B239E04" w:rsidR="00335723" w:rsidRDefault="002963BE" w:rsidP="007C1D7F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</w:t>
      </w:r>
      <w:r w:rsidR="0042486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Nyilatkozat nemzetiségi nevelés-oktatásban való részvételről</w:t>
      </w:r>
    </w:p>
    <w:p w14:paraId="1AABBF7A" w14:textId="77777777" w:rsidR="00424867" w:rsidRDefault="00424867" w:rsidP="007C1D7F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524F6BD9" w14:textId="77777777" w:rsidR="002963BE" w:rsidRDefault="002963BE" w:rsidP="007C1D7F">
      <w:pPr>
        <w:rPr>
          <w:rStyle w:val="Kiemels"/>
          <w:rFonts w:eastAsiaTheme="minorHAnsi"/>
        </w:rPr>
      </w:pPr>
    </w:p>
    <w:p w14:paraId="4CFB6C26" w14:textId="77777777" w:rsidR="002963BE" w:rsidRDefault="002963BE" w:rsidP="007C1D7F">
      <w:pPr>
        <w:rPr>
          <w:rStyle w:val="Kiemels"/>
          <w:rFonts w:eastAsiaTheme="minorHAnsi"/>
        </w:rPr>
      </w:pPr>
    </w:p>
    <w:p w14:paraId="4F5EE931" w14:textId="4BE9374D" w:rsidR="00424867" w:rsidRDefault="00424867" w:rsidP="007C1D7F">
      <w:pPr>
        <w:rPr>
          <w:rStyle w:val="Kiemels"/>
          <w:rFonts w:eastAsiaTheme="minorHAnsi"/>
        </w:rPr>
      </w:pPr>
      <w:r>
        <w:rPr>
          <w:rStyle w:val="Kiemels"/>
          <w:rFonts w:eastAsiaTheme="minorHAnsi"/>
        </w:rPr>
        <w:t xml:space="preserve">Alulírott……………………………………………………örmény nemzetiséghez tartozó vallom </w:t>
      </w:r>
      <w:proofErr w:type="gramStart"/>
      <w:r>
        <w:rPr>
          <w:rStyle w:val="Kiemels"/>
          <w:rFonts w:eastAsiaTheme="minorHAnsi"/>
        </w:rPr>
        <w:t>magam ,</w:t>
      </w:r>
      <w:proofErr w:type="gramEnd"/>
      <w:r>
        <w:rPr>
          <w:rStyle w:val="Kiemels"/>
          <w:rFonts w:eastAsiaTheme="minorHAnsi"/>
        </w:rPr>
        <w:t xml:space="preserve"> a nyilatkozom, hogy a benyújtást követő évben kezdődő nevelési évben kérem az alább megjelölt </w:t>
      </w:r>
      <w:r w:rsidR="002963BE">
        <w:rPr>
          <w:rStyle w:val="Kiemels"/>
          <w:rFonts w:eastAsiaTheme="minorHAnsi"/>
        </w:rPr>
        <w:t xml:space="preserve">örmény nemzetiséghez tartozó </w:t>
      </w:r>
      <w:r>
        <w:rPr>
          <w:rStyle w:val="Kiemels"/>
          <w:rFonts w:eastAsiaTheme="minorHAnsi"/>
        </w:rPr>
        <w:t xml:space="preserve">tanuló számára </w:t>
      </w:r>
      <w:proofErr w:type="gramStart"/>
      <w:r>
        <w:rPr>
          <w:rStyle w:val="Kiemels"/>
          <w:rFonts w:eastAsiaTheme="minorHAnsi"/>
        </w:rPr>
        <w:t>örmény  nyelvű</w:t>
      </w:r>
      <w:proofErr w:type="gramEnd"/>
      <w:r>
        <w:rPr>
          <w:rStyle w:val="Kiemels"/>
          <w:rFonts w:eastAsiaTheme="minorHAnsi"/>
        </w:rPr>
        <w:t xml:space="preserve"> nemzetiségi nevelés-oktatás biztosítását kiegészítő nemzetiségi nevelés -oktatás formájában.</w:t>
      </w:r>
    </w:p>
    <w:p w14:paraId="56572EB9" w14:textId="77777777" w:rsidR="002963BE" w:rsidRDefault="002963BE" w:rsidP="007C1D7F">
      <w:pPr>
        <w:rPr>
          <w:rStyle w:val="Kiemels"/>
          <w:rFonts w:eastAsiaTheme="minorHAnsi"/>
        </w:rPr>
      </w:pPr>
    </w:p>
    <w:p w14:paraId="6D8E9763" w14:textId="6470CC36" w:rsidR="00424867" w:rsidRDefault="00424867" w:rsidP="007C1D7F">
      <w:pPr>
        <w:rPr>
          <w:rStyle w:val="Kiemels"/>
          <w:rFonts w:eastAsiaTheme="minorHAnsi"/>
        </w:rPr>
      </w:pPr>
      <w:r>
        <w:rPr>
          <w:rStyle w:val="Kiemels"/>
          <w:rFonts w:eastAsiaTheme="minorHAnsi"/>
        </w:rPr>
        <w:t xml:space="preserve">A tanuló </w:t>
      </w:r>
      <w:proofErr w:type="gramStart"/>
      <w:r>
        <w:rPr>
          <w:rStyle w:val="Kiemels"/>
          <w:rFonts w:eastAsiaTheme="minorHAnsi"/>
        </w:rPr>
        <w:t>neve:…</w:t>
      </w:r>
      <w:proofErr w:type="gramEnd"/>
      <w:r>
        <w:rPr>
          <w:rStyle w:val="Kiemels"/>
          <w:rFonts w:eastAsiaTheme="minorHAnsi"/>
        </w:rPr>
        <w:t>……………………………………………………………</w:t>
      </w:r>
    </w:p>
    <w:p w14:paraId="7A882630" w14:textId="77777777" w:rsidR="002963BE" w:rsidRDefault="002963BE" w:rsidP="007C1D7F">
      <w:pPr>
        <w:rPr>
          <w:rStyle w:val="Kiemels"/>
          <w:rFonts w:eastAsiaTheme="minorHAnsi"/>
        </w:rPr>
      </w:pPr>
    </w:p>
    <w:p w14:paraId="564E916B" w14:textId="69A859C1" w:rsidR="00424867" w:rsidRDefault="00424867" w:rsidP="007C1D7F">
      <w:pPr>
        <w:rPr>
          <w:rStyle w:val="Kiemels"/>
          <w:rFonts w:eastAsiaTheme="minorHAnsi"/>
        </w:rPr>
      </w:pPr>
      <w:r>
        <w:rPr>
          <w:rStyle w:val="Kiemels"/>
          <w:rFonts w:eastAsiaTheme="minorHAnsi"/>
        </w:rPr>
        <w:t xml:space="preserve">A tanuló anyja </w:t>
      </w:r>
      <w:proofErr w:type="gramStart"/>
      <w:r>
        <w:rPr>
          <w:rStyle w:val="Kiemels"/>
          <w:rFonts w:eastAsiaTheme="minorHAnsi"/>
        </w:rPr>
        <w:t>neve:…</w:t>
      </w:r>
      <w:proofErr w:type="gramEnd"/>
      <w:r>
        <w:rPr>
          <w:rStyle w:val="Kiemels"/>
          <w:rFonts w:eastAsiaTheme="minorHAnsi"/>
        </w:rPr>
        <w:t>…………………………………………………….</w:t>
      </w:r>
    </w:p>
    <w:p w14:paraId="47F0813E" w14:textId="77777777" w:rsidR="002963BE" w:rsidRDefault="002963BE" w:rsidP="007C1D7F">
      <w:pPr>
        <w:rPr>
          <w:rStyle w:val="Kiemels"/>
          <w:rFonts w:eastAsiaTheme="minorHAnsi"/>
        </w:rPr>
      </w:pPr>
    </w:p>
    <w:p w14:paraId="59A6EA77" w14:textId="72EB4CDC" w:rsidR="00424867" w:rsidRDefault="00424867" w:rsidP="007C1D7F">
      <w:pPr>
        <w:rPr>
          <w:rStyle w:val="Kiemels"/>
          <w:rFonts w:eastAsiaTheme="minorHAnsi"/>
        </w:rPr>
      </w:pPr>
      <w:r>
        <w:rPr>
          <w:rStyle w:val="Kiemels"/>
          <w:rFonts w:eastAsiaTheme="minorHAnsi"/>
        </w:rPr>
        <w:t xml:space="preserve">A tanuló születési helye, </w:t>
      </w:r>
      <w:proofErr w:type="gramStart"/>
      <w:r>
        <w:rPr>
          <w:rStyle w:val="Kiemels"/>
          <w:rFonts w:eastAsiaTheme="minorHAnsi"/>
        </w:rPr>
        <w:t>ideje:…</w:t>
      </w:r>
      <w:proofErr w:type="gramEnd"/>
      <w:r>
        <w:rPr>
          <w:rStyle w:val="Kiemels"/>
          <w:rFonts w:eastAsiaTheme="minorHAnsi"/>
        </w:rPr>
        <w:t>………………………………………….</w:t>
      </w:r>
    </w:p>
    <w:p w14:paraId="05A71D6D" w14:textId="77777777" w:rsidR="002963BE" w:rsidRDefault="002963BE" w:rsidP="007C1D7F">
      <w:pPr>
        <w:rPr>
          <w:rStyle w:val="Kiemels"/>
          <w:rFonts w:eastAsiaTheme="minorHAnsi"/>
        </w:rPr>
      </w:pPr>
    </w:p>
    <w:p w14:paraId="3CBEC29B" w14:textId="709B01F6" w:rsidR="00424867" w:rsidRDefault="00424867" w:rsidP="007C1D7F">
      <w:pPr>
        <w:rPr>
          <w:rStyle w:val="Kiemels"/>
          <w:rFonts w:eastAsiaTheme="minorHAnsi"/>
        </w:rPr>
      </w:pPr>
      <w:r>
        <w:rPr>
          <w:rStyle w:val="Kiemels"/>
          <w:rFonts w:eastAsiaTheme="minorHAnsi"/>
        </w:rPr>
        <w:t xml:space="preserve">A tanuló </w:t>
      </w:r>
      <w:proofErr w:type="gramStart"/>
      <w:r>
        <w:rPr>
          <w:rStyle w:val="Kiemels"/>
          <w:rFonts w:eastAsiaTheme="minorHAnsi"/>
        </w:rPr>
        <w:t>lakóhelye:…</w:t>
      </w:r>
      <w:proofErr w:type="gramEnd"/>
      <w:r>
        <w:rPr>
          <w:rStyle w:val="Kiemels"/>
          <w:rFonts w:eastAsiaTheme="minorHAnsi"/>
        </w:rPr>
        <w:t>………………………………………………………</w:t>
      </w:r>
    </w:p>
    <w:p w14:paraId="38542BC8" w14:textId="77777777" w:rsidR="002963BE" w:rsidRDefault="002963BE" w:rsidP="007C1D7F">
      <w:pPr>
        <w:rPr>
          <w:rStyle w:val="Kiemels"/>
          <w:rFonts w:eastAsiaTheme="minorHAnsi"/>
        </w:rPr>
      </w:pPr>
    </w:p>
    <w:p w14:paraId="14E920F0" w14:textId="7720972A" w:rsidR="00424867" w:rsidRDefault="00424867" w:rsidP="007C1D7F">
      <w:pPr>
        <w:rPr>
          <w:rStyle w:val="Kiemels"/>
          <w:rFonts w:eastAsiaTheme="minorHAnsi"/>
        </w:rPr>
      </w:pPr>
      <w:r>
        <w:rPr>
          <w:rStyle w:val="Kiemels"/>
          <w:rFonts w:eastAsiaTheme="minorHAnsi"/>
        </w:rPr>
        <w:t xml:space="preserve">A tanuló </w:t>
      </w:r>
      <w:proofErr w:type="gramStart"/>
      <w:r>
        <w:rPr>
          <w:rStyle w:val="Kiemels"/>
          <w:rFonts w:eastAsiaTheme="minorHAnsi"/>
        </w:rPr>
        <w:t>azonosítója:…</w:t>
      </w:r>
      <w:proofErr w:type="gramEnd"/>
      <w:r>
        <w:rPr>
          <w:rStyle w:val="Kiemels"/>
          <w:rFonts w:eastAsiaTheme="minorHAnsi"/>
        </w:rPr>
        <w:t>……………………………………………………</w:t>
      </w:r>
    </w:p>
    <w:p w14:paraId="7AD9B408" w14:textId="77777777" w:rsidR="00424867" w:rsidRDefault="00424867" w:rsidP="007C1D7F">
      <w:pPr>
        <w:rPr>
          <w:rStyle w:val="Kiemels"/>
          <w:rFonts w:eastAsiaTheme="minorHAnsi"/>
        </w:rPr>
      </w:pPr>
    </w:p>
    <w:p w14:paraId="06D17129" w14:textId="7977D39C" w:rsidR="00424867" w:rsidRDefault="00424867" w:rsidP="007C1D7F">
      <w:pPr>
        <w:rPr>
          <w:rStyle w:val="Kiemels"/>
          <w:rFonts w:eastAsiaTheme="minorHAnsi"/>
        </w:rPr>
      </w:pPr>
      <w:r>
        <w:rPr>
          <w:rStyle w:val="Kiemels"/>
          <w:rFonts w:eastAsiaTheme="minorHAnsi"/>
        </w:rPr>
        <w:t xml:space="preserve">Tudomásul veszem, hogy a nemzetiségi nevelés- oktatás jogszerű igénybevétele a megjelölt pedagógiai feladat befejezéséig </w:t>
      </w:r>
      <w:proofErr w:type="gramStart"/>
      <w:r>
        <w:rPr>
          <w:rStyle w:val="Kiemels"/>
          <w:rFonts w:eastAsiaTheme="minorHAnsi"/>
        </w:rPr>
        <w:t>vagy  annak</w:t>
      </w:r>
      <w:proofErr w:type="gramEnd"/>
      <w:r>
        <w:rPr>
          <w:rStyle w:val="Kiemels"/>
          <w:rFonts w:eastAsiaTheme="minorHAnsi"/>
        </w:rPr>
        <w:t xml:space="preserve"> megszüntetésére irányuló írásbeli kérelem benyújtásáig tart.</w:t>
      </w:r>
    </w:p>
    <w:p w14:paraId="45E2FB80" w14:textId="77777777" w:rsidR="002963BE" w:rsidRDefault="002963BE" w:rsidP="007C1D7F">
      <w:pPr>
        <w:rPr>
          <w:rStyle w:val="Kiemels"/>
          <w:rFonts w:eastAsiaTheme="minorHAnsi"/>
        </w:rPr>
      </w:pPr>
    </w:p>
    <w:p w14:paraId="6F758AA3" w14:textId="77777777" w:rsidR="002963BE" w:rsidRDefault="002963BE" w:rsidP="007C1D7F">
      <w:pPr>
        <w:rPr>
          <w:rStyle w:val="Kiemels"/>
          <w:rFonts w:eastAsiaTheme="minorHAnsi"/>
        </w:rPr>
      </w:pPr>
    </w:p>
    <w:p w14:paraId="42267AA0" w14:textId="77777777" w:rsidR="002963BE" w:rsidRDefault="002963BE" w:rsidP="007C1D7F">
      <w:pPr>
        <w:rPr>
          <w:rStyle w:val="Kiemels"/>
          <w:rFonts w:eastAsiaTheme="minorHAnsi"/>
        </w:rPr>
      </w:pPr>
    </w:p>
    <w:p w14:paraId="4A9A0405" w14:textId="19CE23A3" w:rsidR="002963BE" w:rsidRDefault="002963BE" w:rsidP="007C1D7F">
      <w:pPr>
        <w:rPr>
          <w:rStyle w:val="Kiemels"/>
          <w:rFonts w:eastAsiaTheme="minorHAnsi"/>
        </w:rPr>
      </w:pPr>
      <w:r>
        <w:rPr>
          <w:rStyle w:val="Kiemels"/>
          <w:rFonts w:eastAsiaTheme="minorHAnsi"/>
        </w:rPr>
        <w:t>Budapest 2026. május 27.</w:t>
      </w:r>
    </w:p>
    <w:p w14:paraId="0D53449B" w14:textId="77777777" w:rsidR="002963BE" w:rsidRDefault="002963BE" w:rsidP="007C1D7F">
      <w:pPr>
        <w:rPr>
          <w:rStyle w:val="Kiemels"/>
          <w:rFonts w:eastAsiaTheme="minorHAnsi"/>
        </w:rPr>
      </w:pPr>
    </w:p>
    <w:p w14:paraId="764B4116" w14:textId="77777777" w:rsidR="002963BE" w:rsidRDefault="002963BE" w:rsidP="007C1D7F">
      <w:pPr>
        <w:rPr>
          <w:rStyle w:val="Kiemels"/>
          <w:rFonts w:eastAsiaTheme="minorHAnsi"/>
        </w:rPr>
      </w:pPr>
    </w:p>
    <w:p w14:paraId="4AF06E2F" w14:textId="680FF566" w:rsidR="002963BE" w:rsidRDefault="002963BE" w:rsidP="007C1D7F">
      <w:pPr>
        <w:rPr>
          <w:rStyle w:val="Kiemels"/>
          <w:rFonts w:eastAsiaTheme="minorHAnsi"/>
        </w:rPr>
      </w:pPr>
      <w:r>
        <w:rPr>
          <w:rStyle w:val="Kiemels"/>
          <w:rFonts w:eastAsiaTheme="minorHAnsi"/>
        </w:rPr>
        <w:t xml:space="preserve">                a tanuló aláírása                                                               szülő vagy gondviselő aláírása</w:t>
      </w:r>
    </w:p>
    <w:p w14:paraId="6D38F8B6" w14:textId="77777777" w:rsidR="002963BE" w:rsidRDefault="002963BE" w:rsidP="007C1D7F">
      <w:pPr>
        <w:rPr>
          <w:rStyle w:val="Kiemels"/>
          <w:rFonts w:eastAsiaTheme="minorHAnsi"/>
        </w:rPr>
      </w:pPr>
    </w:p>
    <w:p w14:paraId="48BB2686" w14:textId="77777777" w:rsidR="002963BE" w:rsidRDefault="002963BE" w:rsidP="007C1D7F">
      <w:pPr>
        <w:rPr>
          <w:rStyle w:val="Kiemels"/>
          <w:rFonts w:eastAsiaTheme="minorHAnsi"/>
        </w:rPr>
      </w:pPr>
    </w:p>
    <w:p w14:paraId="78CBF319" w14:textId="77777777" w:rsidR="002963BE" w:rsidRPr="00424867" w:rsidRDefault="002963BE" w:rsidP="007C1D7F">
      <w:pPr>
        <w:rPr>
          <w:rStyle w:val="Kiemels"/>
          <w:rFonts w:eastAsiaTheme="minorHAnsi"/>
        </w:rPr>
      </w:pPr>
    </w:p>
    <w:p w14:paraId="548E980E" w14:textId="3FD000FB" w:rsidR="00335723" w:rsidRPr="00335723" w:rsidRDefault="00335723" w:rsidP="00335723">
      <w:pPr>
        <w:pStyle w:val="Cm"/>
        <w:rPr>
          <w:rStyle w:val="Kiemels"/>
          <w:i w:val="0"/>
          <w:iCs w:val="0"/>
          <w:sz w:val="24"/>
          <w:szCs w:val="24"/>
        </w:rPr>
      </w:pPr>
    </w:p>
    <w:p w14:paraId="558B25F2" w14:textId="77777777" w:rsidR="00AB5776" w:rsidRDefault="00AB5776" w:rsidP="007C1D7F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sectPr w:rsidR="00AB5776" w:rsidSect="0086255C">
      <w:headerReference w:type="default" r:id="rId7"/>
      <w:pgSz w:w="11906" w:h="16838" w:code="9"/>
      <w:pgMar w:top="2269" w:right="74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FE5D" w14:textId="77777777" w:rsidR="009675AD" w:rsidRDefault="009675AD">
      <w:r>
        <w:separator/>
      </w:r>
    </w:p>
  </w:endnote>
  <w:endnote w:type="continuationSeparator" w:id="0">
    <w:p w14:paraId="63DBC24E" w14:textId="77777777" w:rsidR="009675AD" w:rsidRDefault="0096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BA99" w14:textId="77777777" w:rsidR="009675AD" w:rsidRDefault="009675AD">
      <w:r>
        <w:separator/>
      </w:r>
    </w:p>
  </w:footnote>
  <w:footnote w:type="continuationSeparator" w:id="0">
    <w:p w14:paraId="37401394" w14:textId="77777777" w:rsidR="009675AD" w:rsidRDefault="0096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E63A" w14:textId="77777777" w:rsidR="00691C62" w:rsidRPr="00691C62" w:rsidRDefault="00A022CD">
    <w:pPr>
      <w:pStyle w:val="lfej"/>
      <w:rPr>
        <w:sz w:val="16"/>
        <w:szCs w:val="16"/>
      </w:rPr>
    </w:pPr>
    <w:bookmarkStart w:id="0" w:name="_Hlk34305416"/>
    <w:bookmarkStart w:id="1" w:name="_Hlk33096037"/>
    <w:r w:rsidRPr="00691C62"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1E1ED42C" wp14:editId="1FBE6079">
          <wp:simplePos x="0" y="0"/>
          <wp:positionH relativeFrom="column">
            <wp:posOffset>0</wp:posOffset>
          </wp:positionH>
          <wp:positionV relativeFrom="paragraph">
            <wp:posOffset>139065</wp:posOffset>
          </wp:positionV>
          <wp:extent cx="714375" cy="666750"/>
          <wp:effectExtent l="0" t="0" r="0" b="0"/>
          <wp:wrapNone/>
          <wp:docPr id="1" name="Kép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337" w:rsidRPr="00691C62">
      <w:rPr>
        <w:sz w:val="12"/>
        <w:szCs w:val="12"/>
      </w:rPr>
      <w:t xml:space="preserve">                    </w:t>
    </w:r>
  </w:p>
  <w:p w14:paraId="665D910E" w14:textId="13DB8CB9" w:rsidR="00996061" w:rsidRPr="00E96E3E" w:rsidRDefault="00691C62">
    <w:pPr>
      <w:pStyle w:val="lfej"/>
      <w:rPr>
        <w:color w:val="1F3864" w:themeColor="accent1" w:themeShade="80"/>
        <w:sz w:val="22"/>
        <w:szCs w:val="22"/>
      </w:rPr>
    </w:pPr>
    <w:r w:rsidRPr="00996061">
      <w:rPr>
        <w:color w:val="2F5496" w:themeColor="accent1" w:themeShade="BF"/>
      </w:rPr>
      <w:t xml:space="preserve">                    </w:t>
    </w:r>
    <w:r w:rsidR="00996061" w:rsidRPr="00E96E3E">
      <w:rPr>
        <w:color w:val="1F3864" w:themeColor="accent1" w:themeShade="80"/>
        <w:sz w:val="22"/>
        <w:szCs w:val="22"/>
        <w:lang w:val="hy-AM"/>
      </w:rPr>
      <w:t>Հունգարիայի Հայ Ազգային Ինքնավարություն</w:t>
    </w:r>
    <w:r w:rsidR="00996061" w:rsidRPr="00E96E3E">
      <w:rPr>
        <w:color w:val="1F3864" w:themeColor="accent1" w:themeShade="80"/>
        <w:sz w:val="22"/>
        <w:szCs w:val="22"/>
      </w:rPr>
      <w:t xml:space="preserve"> </w:t>
    </w:r>
  </w:p>
  <w:p w14:paraId="7CDD06A0" w14:textId="5294C976" w:rsidR="007E3337" w:rsidRPr="00E96E3E" w:rsidRDefault="00996061">
    <w:pPr>
      <w:pStyle w:val="lfej"/>
      <w:rPr>
        <w:color w:val="1F3864" w:themeColor="accent1" w:themeShade="80"/>
        <w:sz w:val="22"/>
        <w:szCs w:val="22"/>
      </w:rPr>
    </w:pPr>
    <w:r w:rsidRPr="00E96E3E">
      <w:rPr>
        <w:color w:val="1F3864" w:themeColor="accent1" w:themeShade="80"/>
        <w:sz w:val="22"/>
        <w:szCs w:val="22"/>
      </w:rPr>
      <w:t xml:space="preserve">                      </w:t>
    </w:r>
    <w:r w:rsidR="007E3337" w:rsidRPr="00E96E3E">
      <w:rPr>
        <w:color w:val="1F3864" w:themeColor="accent1" w:themeShade="80"/>
        <w:sz w:val="22"/>
        <w:szCs w:val="22"/>
      </w:rPr>
      <w:t>Országos Örmény Önkormányzat</w:t>
    </w:r>
  </w:p>
  <w:p w14:paraId="50F55B3D" w14:textId="24789C96" w:rsidR="00996061" w:rsidRPr="00B9111F" w:rsidRDefault="00996061" w:rsidP="00996061">
    <w:pPr>
      <w:pStyle w:val="lfej"/>
      <w:rPr>
        <w:color w:val="1F3864" w:themeColor="accent1" w:themeShade="80"/>
        <w:sz w:val="20"/>
        <w:szCs w:val="20"/>
      </w:rPr>
    </w:pPr>
    <w:r w:rsidRPr="00E96E3E">
      <w:rPr>
        <w:color w:val="1F3864" w:themeColor="accent1" w:themeShade="80"/>
        <w:sz w:val="22"/>
        <w:szCs w:val="22"/>
      </w:rPr>
      <w:t xml:space="preserve">                      </w:t>
    </w:r>
    <w:r w:rsidRPr="00B9111F">
      <w:rPr>
        <w:color w:val="1F3864" w:themeColor="accent1" w:themeShade="80"/>
        <w:sz w:val="20"/>
        <w:szCs w:val="20"/>
      </w:rPr>
      <w:t>1</w:t>
    </w:r>
    <w:r w:rsidR="005A5DD8" w:rsidRPr="00B9111F">
      <w:rPr>
        <w:color w:val="1F3864" w:themeColor="accent1" w:themeShade="80"/>
        <w:sz w:val="20"/>
        <w:szCs w:val="20"/>
      </w:rPr>
      <w:t>0</w:t>
    </w:r>
    <w:r w:rsidR="004904C8">
      <w:rPr>
        <w:color w:val="1F3864" w:themeColor="accent1" w:themeShade="80"/>
        <w:sz w:val="20"/>
        <w:szCs w:val="20"/>
      </w:rPr>
      <w:t>52 Budapest, Semmelweis utca 17.</w:t>
    </w:r>
    <w:r w:rsidRPr="00B9111F">
      <w:rPr>
        <w:color w:val="1F3864" w:themeColor="accent1" w:themeShade="80"/>
        <w:sz w:val="20"/>
        <w:szCs w:val="20"/>
      </w:rPr>
      <w:t xml:space="preserve"> </w:t>
    </w:r>
    <w:r w:rsidR="004904C8">
      <w:rPr>
        <w:color w:val="1F3864" w:themeColor="accent1" w:themeShade="80"/>
        <w:sz w:val="20"/>
        <w:szCs w:val="20"/>
      </w:rPr>
      <w:t>T</w:t>
    </w:r>
    <w:r w:rsidRPr="00B9111F">
      <w:rPr>
        <w:color w:val="1F3864" w:themeColor="accent1" w:themeShade="80"/>
        <w:sz w:val="20"/>
        <w:szCs w:val="20"/>
      </w:rPr>
      <w:t>el: 06/1-950-53-21</w:t>
    </w:r>
  </w:p>
  <w:p w14:paraId="3856F876" w14:textId="77777777" w:rsidR="00B9111F" w:rsidRDefault="00996061" w:rsidP="00996061">
    <w:pPr>
      <w:pStyle w:val="lfej"/>
      <w:rPr>
        <w:color w:val="1F3864" w:themeColor="accent1" w:themeShade="80"/>
        <w:sz w:val="20"/>
        <w:szCs w:val="20"/>
      </w:rPr>
    </w:pPr>
    <w:r w:rsidRPr="00E96E3E">
      <w:rPr>
        <w:color w:val="1F3864" w:themeColor="accent1" w:themeShade="80"/>
        <w:sz w:val="22"/>
        <w:szCs w:val="22"/>
      </w:rPr>
      <w:t xml:space="preserve">                      </w:t>
    </w:r>
    <w:r w:rsidRPr="00E96E3E">
      <w:rPr>
        <w:color w:val="1F3864" w:themeColor="accent1" w:themeShade="80"/>
        <w:sz w:val="20"/>
        <w:szCs w:val="20"/>
      </w:rPr>
      <w:t xml:space="preserve">e-mail: </w:t>
    </w:r>
    <w:hyperlink r:id="rId2" w:history="1">
      <w:r w:rsidRPr="00E96E3E">
        <w:rPr>
          <w:rStyle w:val="Hiperhivatkozs"/>
          <w:color w:val="1F3864" w:themeColor="accent1" w:themeShade="80"/>
          <w:sz w:val="20"/>
          <w:szCs w:val="20"/>
        </w:rPr>
        <w:t>armenia@ormenyorszagos.hu</w:t>
      </w:r>
    </w:hyperlink>
  </w:p>
  <w:p w14:paraId="3BABEB42" w14:textId="2781C740" w:rsidR="00996061" w:rsidRDefault="00996061" w:rsidP="00B9111F">
    <w:pPr>
      <w:pStyle w:val="lfej"/>
      <w:pBdr>
        <w:bottom w:val="single" w:sz="4" w:space="1" w:color="auto"/>
      </w:pBdr>
      <w:rPr>
        <w:color w:val="1F3864" w:themeColor="accent1" w:themeShade="80"/>
        <w:sz w:val="20"/>
        <w:szCs w:val="20"/>
      </w:rPr>
    </w:pPr>
    <w:r w:rsidRPr="00E96E3E">
      <w:rPr>
        <w:color w:val="1F3864" w:themeColor="accent1" w:themeShade="80"/>
        <w:sz w:val="20"/>
        <w:szCs w:val="20"/>
      </w:rPr>
      <w:t xml:space="preserve">                     </w:t>
    </w:r>
    <w:r w:rsidR="005A5DD8" w:rsidRPr="00E96E3E">
      <w:rPr>
        <w:color w:val="1F3864" w:themeColor="accent1" w:themeShade="80"/>
        <w:sz w:val="20"/>
        <w:szCs w:val="20"/>
      </w:rPr>
      <w:t xml:space="preserve">  </w:t>
    </w:r>
    <w:r w:rsidRPr="00E96E3E">
      <w:rPr>
        <w:color w:val="1F3864" w:themeColor="accent1" w:themeShade="80"/>
        <w:sz w:val="20"/>
        <w:szCs w:val="20"/>
      </w:rPr>
      <w:t xml:space="preserve"> web: </w:t>
    </w:r>
    <w:hyperlink r:id="rId3" w:history="1">
      <w:r w:rsidR="00B92585" w:rsidRPr="00E81842">
        <w:rPr>
          <w:rStyle w:val="Hiperhivatkozs"/>
          <w:sz w:val="20"/>
          <w:szCs w:val="20"/>
        </w:rPr>
        <w:t>www.ormenyorszagos.hu</w:t>
      </w:r>
    </w:hyperlink>
  </w:p>
  <w:bookmarkEnd w:id="0"/>
  <w:p w14:paraId="0C65E0E5" w14:textId="77777777" w:rsidR="00B92585" w:rsidRDefault="00B92585" w:rsidP="00B9111F">
    <w:pPr>
      <w:pStyle w:val="lfej"/>
      <w:pBdr>
        <w:bottom w:val="single" w:sz="4" w:space="1" w:color="auto"/>
      </w:pBdr>
      <w:rPr>
        <w:color w:val="1F3864" w:themeColor="accent1" w:themeShade="80"/>
        <w:sz w:val="20"/>
        <w:szCs w:val="20"/>
      </w:rPr>
    </w:pPr>
  </w:p>
  <w:bookmarkEnd w:id="1"/>
  <w:p w14:paraId="46E98114" w14:textId="77777777" w:rsidR="00B9111F" w:rsidRPr="00E96E3E" w:rsidRDefault="00B9111F" w:rsidP="00996061">
    <w:pPr>
      <w:pStyle w:val="lfej"/>
      <w:rPr>
        <w:color w:val="1F3864" w:themeColor="accent1" w:themeShade="8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AE"/>
    <w:rsid w:val="00004BAE"/>
    <w:rsid w:val="00036292"/>
    <w:rsid w:val="000445AD"/>
    <w:rsid w:val="000743CC"/>
    <w:rsid w:val="000B5904"/>
    <w:rsid w:val="000F1803"/>
    <w:rsid w:val="000F1EB8"/>
    <w:rsid w:val="00100481"/>
    <w:rsid w:val="0010362D"/>
    <w:rsid w:val="00162A61"/>
    <w:rsid w:val="001C1214"/>
    <w:rsid w:val="001E75B5"/>
    <w:rsid w:val="00204413"/>
    <w:rsid w:val="00205AD3"/>
    <w:rsid w:val="002142CC"/>
    <w:rsid w:val="002210EE"/>
    <w:rsid w:val="00230034"/>
    <w:rsid w:val="00282399"/>
    <w:rsid w:val="002963BE"/>
    <w:rsid w:val="002A7E55"/>
    <w:rsid w:val="002B06C8"/>
    <w:rsid w:val="002B5022"/>
    <w:rsid w:val="002E5567"/>
    <w:rsid w:val="00307125"/>
    <w:rsid w:val="003074F8"/>
    <w:rsid w:val="003122AB"/>
    <w:rsid w:val="00335723"/>
    <w:rsid w:val="003508E8"/>
    <w:rsid w:val="0036117F"/>
    <w:rsid w:val="00363B75"/>
    <w:rsid w:val="00392195"/>
    <w:rsid w:val="003D3C1D"/>
    <w:rsid w:val="00422088"/>
    <w:rsid w:val="00424867"/>
    <w:rsid w:val="00485793"/>
    <w:rsid w:val="00486983"/>
    <w:rsid w:val="004904C8"/>
    <w:rsid w:val="00494AE6"/>
    <w:rsid w:val="004A56F0"/>
    <w:rsid w:val="004F402E"/>
    <w:rsid w:val="005273AA"/>
    <w:rsid w:val="0055056F"/>
    <w:rsid w:val="00556EB4"/>
    <w:rsid w:val="00571B9C"/>
    <w:rsid w:val="005A5DD8"/>
    <w:rsid w:val="005D25C2"/>
    <w:rsid w:val="005F1B90"/>
    <w:rsid w:val="00611D8D"/>
    <w:rsid w:val="00617F24"/>
    <w:rsid w:val="00620D49"/>
    <w:rsid w:val="00631FCD"/>
    <w:rsid w:val="00643BAB"/>
    <w:rsid w:val="00646AB2"/>
    <w:rsid w:val="00656C35"/>
    <w:rsid w:val="006604AF"/>
    <w:rsid w:val="0066287F"/>
    <w:rsid w:val="006634B1"/>
    <w:rsid w:val="006723A1"/>
    <w:rsid w:val="00691C62"/>
    <w:rsid w:val="006D46E3"/>
    <w:rsid w:val="006D5437"/>
    <w:rsid w:val="00721E6D"/>
    <w:rsid w:val="00752653"/>
    <w:rsid w:val="007705EF"/>
    <w:rsid w:val="007915E6"/>
    <w:rsid w:val="00796E76"/>
    <w:rsid w:val="007C1D7F"/>
    <w:rsid w:val="007E3337"/>
    <w:rsid w:val="00802F2D"/>
    <w:rsid w:val="00811B90"/>
    <w:rsid w:val="008550BB"/>
    <w:rsid w:val="0086255C"/>
    <w:rsid w:val="008654BF"/>
    <w:rsid w:val="008B03F1"/>
    <w:rsid w:val="008B6088"/>
    <w:rsid w:val="008D1264"/>
    <w:rsid w:val="008E1DF1"/>
    <w:rsid w:val="009165DE"/>
    <w:rsid w:val="009675AD"/>
    <w:rsid w:val="00996061"/>
    <w:rsid w:val="009A4FBA"/>
    <w:rsid w:val="009F5052"/>
    <w:rsid w:val="009F6EFC"/>
    <w:rsid w:val="00A022CD"/>
    <w:rsid w:val="00A82648"/>
    <w:rsid w:val="00A83F63"/>
    <w:rsid w:val="00A91757"/>
    <w:rsid w:val="00AB370D"/>
    <w:rsid w:val="00AB5776"/>
    <w:rsid w:val="00AE09F4"/>
    <w:rsid w:val="00B16CCB"/>
    <w:rsid w:val="00B84AB3"/>
    <w:rsid w:val="00B9111F"/>
    <w:rsid w:val="00B91B02"/>
    <w:rsid w:val="00B92585"/>
    <w:rsid w:val="00B97168"/>
    <w:rsid w:val="00BC0A20"/>
    <w:rsid w:val="00BD03F3"/>
    <w:rsid w:val="00C05FA9"/>
    <w:rsid w:val="00C20B57"/>
    <w:rsid w:val="00C227E1"/>
    <w:rsid w:val="00C36D5A"/>
    <w:rsid w:val="00C534B8"/>
    <w:rsid w:val="00C56255"/>
    <w:rsid w:val="00C63429"/>
    <w:rsid w:val="00C650B3"/>
    <w:rsid w:val="00C66D85"/>
    <w:rsid w:val="00C74BBB"/>
    <w:rsid w:val="00CA0097"/>
    <w:rsid w:val="00CB4B18"/>
    <w:rsid w:val="00CD2A3A"/>
    <w:rsid w:val="00D21FEA"/>
    <w:rsid w:val="00D22EC5"/>
    <w:rsid w:val="00D518AE"/>
    <w:rsid w:val="00DB67EF"/>
    <w:rsid w:val="00DE2BCB"/>
    <w:rsid w:val="00E02354"/>
    <w:rsid w:val="00E024B8"/>
    <w:rsid w:val="00E14FD7"/>
    <w:rsid w:val="00E16755"/>
    <w:rsid w:val="00E27007"/>
    <w:rsid w:val="00E35231"/>
    <w:rsid w:val="00E367E3"/>
    <w:rsid w:val="00E54CC0"/>
    <w:rsid w:val="00E73830"/>
    <w:rsid w:val="00E76C9A"/>
    <w:rsid w:val="00E8333E"/>
    <w:rsid w:val="00E83A1B"/>
    <w:rsid w:val="00E96E3E"/>
    <w:rsid w:val="00EC6381"/>
    <w:rsid w:val="00ED793A"/>
    <w:rsid w:val="00F05671"/>
    <w:rsid w:val="00F164C9"/>
    <w:rsid w:val="00F25573"/>
    <w:rsid w:val="00F35E32"/>
    <w:rsid w:val="00F952F0"/>
    <w:rsid w:val="00FB37D0"/>
    <w:rsid w:val="00FB4BF9"/>
    <w:rsid w:val="00FB7C4E"/>
    <w:rsid w:val="00FD6E23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4F3B4"/>
  <w15:chartTrackingRefBased/>
  <w15:docId w15:val="{1E211BDD-6195-4AC1-AFDE-BA3C0D8A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E333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E3337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7E3337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B9111F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B9111F"/>
    <w:rPr>
      <w:color w:val="605E5C"/>
      <w:shd w:val="clear" w:color="auto" w:fill="E1DFDD"/>
    </w:rPr>
  </w:style>
  <w:style w:type="character" w:styleId="Kiemels">
    <w:name w:val="Emphasis"/>
    <w:basedOn w:val="Bekezdsalapbettpusa"/>
    <w:qFormat/>
    <w:rsid w:val="00335723"/>
    <w:rPr>
      <w:i/>
      <w:iCs/>
    </w:rPr>
  </w:style>
  <w:style w:type="paragraph" w:styleId="Cm">
    <w:name w:val="Title"/>
    <w:basedOn w:val="Norml"/>
    <w:next w:val="Norml"/>
    <w:link w:val="CmChar"/>
    <w:qFormat/>
    <w:rsid w:val="003357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335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qFormat/>
    <w:rsid w:val="0033572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3357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menyorszagos.hu" TargetMode="External"/><Relationship Id="rId2" Type="http://schemas.openxmlformats.org/officeDocument/2006/relationships/hyperlink" Target="mailto:armenia@ormenyorszagos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496AC-B9DA-4C4E-9991-B90B53F2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 leírás, amire szükség van: Egy router (gigabit) ami kapja az internetet az acetelekomtól, erre csatlakozna egy internet elosztó (switch) ennél 16 portos-ra gondoltam a későbbi bővíthetőség illetve a rack szekrényszerelés miatt</vt:lpstr>
    </vt:vector>
  </TitlesOfParts>
  <Company/>
  <LinksUpToDate>false</LinksUpToDate>
  <CharactersWithSpaces>1006</CharactersWithSpaces>
  <SharedDoc>false</SharedDoc>
  <HLinks>
    <vt:vector size="6" baseType="variant"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mailto:armenia@ormenyorszagos.hu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 leírás, amire szükség van: Egy router (gigabit) ami kapja az internetet az acetelekomtól, erre csatlakozna egy internet elosztó (switch) ennél 16 portos-ra gondoltam a későbbi bővíthetőség illetve a rack szekrényszerelés miatt</dc:title>
  <dc:subject/>
  <dc:creator>Sola</dc:creator>
  <cp:keywords/>
  <dc:description/>
  <cp:lastModifiedBy>László Rónaszéki</cp:lastModifiedBy>
  <cp:revision>2</cp:revision>
  <cp:lastPrinted>2026-05-27T09:06:00Z</cp:lastPrinted>
  <dcterms:created xsi:type="dcterms:W3CDTF">2026-05-27T09:26:00Z</dcterms:created>
  <dcterms:modified xsi:type="dcterms:W3CDTF">2026-05-27T09:26:00Z</dcterms:modified>
</cp:coreProperties>
</file>